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8F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白碱滩区城市管理周报</w:t>
      </w:r>
    </w:p>
    <w:p w14:paraId="41FCE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(2024年11月11日)</w:t>
      </w:r>
    </w:p>
    <w:p w14:paraId="3E2938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市级问题整改落实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情况</w:t>
      </w:r>
    </w:p>
    <w:p w14:paraId="24482443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市实地检查组对4个区开展检查，其中，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白碱滩区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主要存在沿街商铺乱堆物料问题。例如沁悦小区门面房榆成饭馆向西存在乱堆物料问题。根据门前三包责任制要求，中兴路街道联合沁苑社区进行实地查看，并督促商户将门前堆物清理干净。现已整改并反馈。</w:t>
      </w:r>
    </w:p>
    <w:p w14:paraId="174BFFA8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二、城市管理局日常工作情况</w:t>
      </w:r>
    </w:p>
    <w:p w14:paraId="38708A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本周对辖区芙蓉市场、鑫塔早市、普瑞铭等重点商业街区的环境卫生等突出问题进行检查，共清理门前堆物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处，乱贴乱挂小广告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整改店外经营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起，占道经营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处，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下发责令整改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3B0BE098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Hans" w:bidi="ar-SA"/>
          <w14:textFill>
            <w14:solidFill>
              <w14:schemeClr w14:val="tx1"/>
            </w14:solidFill>
          </w14:textFill>
        </w:rPr>
        <w:t>犬类治理：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本周白碱滩区城市管理局犬类办公室开展日常巡查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次，出动车辆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台次，全覆盖巡查了白碱滩、三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平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镇、金龙镇主次干道、街道小区及周边城郊结合部等区域，共捕获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14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只流浪犬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对辖区公园、居民小区等养犬户遛狗区域开展巡查，及时发现，对放任犬只自行出户、遛狗不栓绳、放任犬只随地便溺等不文明养犬行为进行劝导和宣传教育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起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，发放宣传册20余份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。</w:t>
      </w:r>
    </w:p>
    <w:p w14:paraId="4F5E157E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3.12345工单办理：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本周受理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12345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”政务服务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热线共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起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，9起已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处理完并反馈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，3起正在办理中。</w:t>
      </w:r>
    </w:p>
    <w:p w14:paraId="78A56E7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40" w:firstLineChars="200"/>
        <w:jc w:val="both"/>
        <w:textAlignment w:val="auto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4.建筑工地扬尘治理专项检查: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本周对辖区主次干道道路、施工场地进行扬尘治理巡查，出动执法人员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人次，检查施工场地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处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，均已整改完毕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 xml:space="preserve"> </w:t>
      </w:r>
    </w:p>
    <w:p w14:paraId="04BDDE05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5.广告整治：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本周出动执法人员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检查商户店招店牌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发放《店招店牌安全管理责任告知书》20份，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隐患1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处，整改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处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 w14:paraId="458DF0BC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6.餐饮油烟治理工作：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本周出动执法人员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人，检查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18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家餐饮营业行业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2"/>
          <w:sz w:val="18"/>
          <w:szCs w:val="18"/>
          <w:lang w:val="en-US" w:eastAsia="zh-CN" w:bidi="ar-SA"/>
        </w:rPr>
        <w:t xml:space="preserve"> </w:t>
      </w:r>
    </w:p>
    <w:p w14:paraId="12FFAC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.市容环卫工作:一是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共办理行政许可审批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起，办理店招店牌设置审批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起；开展外包物业公司10月月度考核工作；完善打冰扫雪应急预案，组织各物业公司开展冰雪灾害桌面推演，制作打冰扫雪责任区牌子，责任区标识；二是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本周对城区道路、217国道、克白路、工业园区道路机械化清扫保洁作业，路面清扫保洁覆盖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;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生活垃圾清运处置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480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余吨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;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垃圾中转站清洗消毒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次；垃圾收集车清洗消毒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次（每车）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; 26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座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公厕共消毒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140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</w:p>
    <w:p w14:paraId="406122C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420" w:firstLineChars="200"/>
        <w:jc w:val="both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jZDhiNTkyZWJlY2Y1YzhhMDkxNTQyNTEzZWY5YWYifQ=="/>
  </w:docVars>
  <w:rsids>
    <w:rsidRoot w:val="00000000"/>
    <w:rsid w:val="00087F0A"/>
    <w:rsid w:val="002211D7"/>
    <w:rsid w:val="005975C8"/>
    <w:rsid w:val="00616A7F"/>
    <w:rsid w:val="009E2632"/>
    <w:rsid w:val="01430553"/>
    <w:rsid w:val="0222303F"/>
    <w:rsid w:val="04565403"/>
    <w:rsid w:val="05512F45"/>
    <w:rsid w:val="05D5661B"/>
    <w:rsid w:val="068F7FE5"/>
    <w:rsid w:val="073F38AC"/>
    <w:rsid w:val="0742341C"/>
    <w:rsid w:val="08186F13"/>
    <w:rsid w:val="087701FD"/>
    <w:rsid w:val="09553D4D"/>
    <w:rsid w:val="0A686F90"/>
    <w:rsid w:val="0B624A20"/>
    <w:rsid w:val="0B9C0A9E"/>
    <w:rsid w:val="0BB23031"/>
    <w:rsid w:val="0CDA26E9"/>
    <w:rsid w:val="0D021102"/>
    <w:rsid w:val="0DEA798A"/>
    <w:rsid w:val="0DF868C2"/>
    <w:rsid w:val="0E0A2B0F"/>
    <w:rsid w:val="0EB0609C"/>
    <w:rsid w:val="0EB817F0"/>
    <w:rsid w:val="0EF90DA9"/>
    <w:rsid w:val="10223DE2"/>
    <w:rsid w:val="10A525E0"/>
    <w:rsid w:val="10FF5A01"/>
    <w:rsid w:val="1177118D"/>
    <w:rsid w:val="121C7AC3"/>
    <w:rsid w:val="122E1CBB"/>
    <w:rsid w:val="134543A7"/>
    <w:rsid w:val="134F28B2"/>
    <w:rsid w:val="13551C14"/>
    <w:rsid w:val="137E495A"/>
    <w:rsid w:val="154D6F51"/>
    <w:rsid w:val="15D705C0"/>
    <w:rsid w:val="161911DC"/>
    <w:rsid w:val="162928B8"/>
    <w:rsid w:val="1683587E"/>
    <w:rsid w:val="16FD578E"/>
    <w:rsid w:val="184E7065"/>
    <w:rsid w:val="18A76302"/>
    <w:rsid w:val="18C10486"/>
    <w:rsid w:val="19056F6A"/>
    <w:rsid w:val="192723B4"/>
    <w:rsid w:val="1A01275C"/>
    <w:rsid w:val="1A8476EB"/>
    <w:rsid w:val="1B3B4CE4"/>
    <w:rsid w:val="1C4B2C60"/>
    <w:rsid w:val="1CC1754D"/>
    <w:rsid w:val="1D5D43D2"/>
    <w:rsid w:val="1D635111"/>
    <w:rsid w:val="1D90449C"/>
    <w:rsid w:val="1DE03609"/>
    <w:rsid w:val="1ECB614A"/>
    <w:rsid w:val="1F2551B4"/>
    <w:rsid w:val="1F2F6CFE"/>
    <w:rsid w:val="20E21E59"/>
    <w:rsid w:val="2111196F"/>
    <w:rsid w:val="21240922"/>
    <w:rsid w:val="23227AC0"/>
    <w:rsid w:val="23381C43"/>
    <w:rsid w:val="23727298"/>
    <w:rsid w:val="249E51D8"/>
    <w:rsid w:val="24A44837"/>
    <w:rsid w:val="24DF4C01"/>
    <w:rsid w:val="25323942"/>
    <w:rsid w:val="25331260"/>
    <w:rsid w:val="259B7174"/>
    <w:rsid w:val="268626C7"/>
    <w:rsid w:val="26FA15A1"/>
    <w:rsid w:val="27BC2CB4"/>
    <w:rsid w:val="27FB622D"/>
    <w:rsid w:val="280456D5"/>
    <w:rsid w:val="28A530EC"/>
    <w:rsid w:val="292F7CD7"/>
    <w:rsid w:val="2A955707"/>
    <w:rsid w:val="2A9A3D0C"/>
    <w:rsid w:val="2B201DD4"/>
    <w:rsid w:val="2E186B1D"/>
    <w:rsid w:val="2E3E50B4"/>
    <w:rsid w:val="2EBE6EAD"/>
    <w:rsid w:val="2F5E7ADB"/>
    <w:rsid w:val="30154F00"/>
    <w:rsid w:val="311250B7"/>
    <w:rsid w:val="317B7072"/>
    <w:rsid w:val="326075A2"/>
    <w:rsid w:val="32F91DAA"/>
    <w:rsid w:val="33292609"/>
    <w:rsid w:val="33B879CE"/>
    <w:rsid w:val="34D47BB8"/>
    <w:rsid w:val="35451EFC"/>
    <w:rsid w:val="355A3C1A"/>
    <w:rsid w:val="35FE3D10"/>
    <w:rsid w:val="36872D49"/>
    <w:rsid w:val="369C2BDC"/>
    <w:rsid w:val="36B854B2"/>
    <w:rsid w:val="370F41B8"/>
    <w:rsid w:val="377C0CD2"/>
    <w:rsid w:val="38562BFE"/>
    <w:rsid w:val="388377E0"/>
    <w:rsid w:val="3A0E12D1"/>
    <w:rsid w:val="3A1C0097"/>
    <w:rsid w:val="3A207705"/>
    <w:rsid w:val="3A675A2E"/>
    <w:rsid w:val="3C771ABD"/>
    <w:rsid w:val="3CF35AC6"/>
    <w:rsid w:val="3D861C39"/>
    <w:rsid w:val="3E1F1EE3"/>
    <w:rsid w:val="3E2555E1"/>
    <w:rsid w:val="3E9E405D"/>
    <w:rsid w:val="3EE847BE"/>
    <w:rsid w:val="3F5F33BD"/>
    <w:rsid w:val="40E027B8"/>
    <w:rsid w:val="40FC6FFB"/>
    <w:rsid w:val="415B2F03"/>
    <w:rsid w:val="419C2075"/>
    <w:rsid w:val="41B950FD"/>
    <w:rsid w:val="41EF0985"/>
    <w:rsid w:val="42564D66"/>
    <w:rsid w:val="42855FD1"/>
    <w:rsid w:val="42950495"/>
    <w:rsid w:val="441B17CA"/>
    <w:rsid w:val="451728CD"/>
    <w:rsid w:val="45A72B01"/>
    <w:rsid w:val="462C5D37"/>
    <w:rsid w:val="466B4742"/>
    <w:rsid w:val="471B523D"/>
    <w:rsid w:val="47461D5F"/>
    <w:rsid w:val="474F64BD"/>
    <w:rsid w:val="47A92989"/>
    <w:rsid w:val="47AC243E"/>
    <w:rsid w:val="488A5381"/>
    <w:rsid w:val="48CD1F18"/>
    <w:rsid w:val="4A534657"/>
    <w:rsid w:val="4B41719B"/>
    <w:rsid w:val="4BFC3A9E"/>
    <w:rsid w:val="4C6B1EDA"/>
    <w:rsid w:val="4CF944AA"/>
    <w:rsid w:val="4D0E7F15"/>
    <w:rsid w:val="4D4701E3"/>
    <w:rsid w:val="4DEA01BA"/>
    <w:rsid w:val="4DFF149A"/>
    <w:rsid w:val="4E445A05"/>
    <w:rsid w:val="4E5F0953"/>
    <w:rsid w:val="4EF66CCB"/>
    <w:rsid w:val="4FAE6075"/>
    <w:rsid w:val="501E665D"/>
    <w:rsid w:val="5026727F"/>
    <w:rsid w:val="52AF5474"/>
    <w:rsid w:val="52F21D41"/>
    <w:rsid w:val="53640774"/>
    <w:rsid w:val="548A2BAB"/>
    <w:rsid w:val="5496299B"/>
    <w:rsid w:val="54B03F89"/>
    <w:rsid w:val="54DC5937"/>
    <w:rsid w:val="554F12CD"/>
    <w:rsid w:val="56121EF7"/>
    <w:rsid w:val="58E66E53"/>
    <w:rsid w:val="59B67D10"/>
    <w:rsid w:val="5A8202BF"/>
    <w:rsid w:val="5B097860"/>
    <w:rsid w:val="5BBD5ACF"/>
    <w:rsid w:val="5C4B6803"/>
    <w:rsid w:val="5CCD72F2"/>
    <w:rsid w:val="5DC50414"/>
    <w:rsid w:val="5EA71F02"/>
    <w:rsid w:val="5EFB5A4D"/>
    <w:rsid w:val="5F4954E3"/>
    <w:rsid w:val="60662EA6"/>
    <w:rsid w:val="6075225C"/>
    <w:rsid w:val="61D57506"/>
    <w:rsid w:val="625936AA"/>
    <w:rsid w:val="62FF0FFA"/>
    <w:rsid w:val="630444D0"/>
    <w:rsid w:val="633B2A7D"/>
    <w:rsid w:val="633E753B"/>
    <w:rsid w:val="63F302C9"/>
    <w:rsid w:val="644215A2"/>
    <w:rsid w:val="64742518"/>
    <w:rsid w:val="6486242E"/>
    <w:rsid w:val="64B0604F"/>
    <w:rsid w:val="650D752E"/>
    <w:rsid w:val="65EF4F7E"/>
    <w:rsid w:val="65F35A4E"/>
    <w:rsid w:val="66EB7FC5"/>
    <w:rsid w:val="67BE0FB3"/>
    <w:rsid w:val="681A4867"/>
    <w:rsid w:val="68F034C5"/>
    <w:rsid w:val="69AA1A2F"/>
    <w:rsid w:val="69B1324B"/>
    <w:rsid w:val="69DE21A5"/>
    <w:rsid w:val="69F674D4"/>
    <w:rsid w:val="6B077F4A"/>
    <w:rsid w:val="6B5F7DF6"/>
    <w:rsid w:val="6B8B2AC5"/>
    <w:rsid w:val="6BF9483D"/>
    <w:rsid w:val="6C470832"/>
    <w:rsid w:val="6C885E88"/>
    <w:rsid w:val="6CC12F21"/>
    <w:rsid w:val="6E870318"/>
    <w:rsid w:val="6F441037"/>
    <w:rsid w:val="6F684EE6"/>
    <w:rsid w:val="7015179E"/>
    <w:rsid w:val="71227004"/>
    <w:rsid w:val="719221C5"/>
    <w:rsid w:val="71A06753"/>
    <w:rsid w:val="71D6120F"/>
    <w:rsid w:val="72C94070"/>
    <w:rsid w:val="7347652E"/>
    <w:rsid w:val="73F41506"/>
    <w:rsid w:val="746A72FE"/>
    <w:rsid w:val="74C13715"/>
    <w:rsid w:val="75414D00"/>
    <w:rsid w:val="76774794"/>
    <w:rsid w:val="76980DD9"/>
    <w:rsid w:val="76CD61CB"/>
    <w:rsid w:val="773D1DCC"/>
    <w:rsid w:val="77407550"/>
    <w:rsid w:val="777D150D"/>
    <w:rsid w:val="77C1555C"/>
    <w:rsid w:val="780C045A"/>
    <w:rsid w:val="781C0F45"/>
    <w:rsid w:val="788F71BC"/>
    <w:rsid w:val="795353D9"/>
    <w:rsid w:val="79B704FA"/>
    <w:rsid w:val="7C5D6BC2"/>
    <w:rsid w:val="7CD02927"/>
    <w:rsid w:val="7D397334"/>
    <w:rsid w:val="7E78445F"/>
    <w:rsid w:val="7EB7159C"/>
    <w:rsid w:val="7FDE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iPriority="99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qFormat/>
    <w:uiPriority w:val="10"/>
    <w:pPr>
      <w:jc w:val="left"/>
      <w:outlineLvl w:val="3"/>
    </w:pPr>
    <w:rPr>
      <w:rFonts w:hint="eastAsia" w:ascii="Arial" w:hAnsi="Arial" w:eastAsia="宋体" w:cs="Times New Roman"/>
      <w:b/>
      <w:sz w:val="32"/>
      <w:szCs w:val="3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unhideWhenUsed/>
    <w:qFormat/>
    <w:uiPriority w:val="0"/>
    <w:pPr>
      <w:spacing w:after="120" w:line="480" w:lineRule="auto"/>
      <w:ind w:left="420" w:leftChars="42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420"/>
    </w:pPr>
  </w:style>
  <w:style w:type="paragraph" w:styleId="5">
    <w:name w:val="Normal Indent"/>
    <w:basedOn w:val="1"/>
    <w:next w:val="1"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styleId="6">
    <w:name w:val="Body Text"/>
    <w:basedOn w:val="1"/>
    <w:next w:val="7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32"/>
      <w:szCs w:val="32"/>
      <w:lang w:val="zh-CN" w:bidi="zh-CN"/>
    </w:rPr>
  </w:style>
  <w:style w:type="paragraph" w:customStyle="1" w:styleId="7">
    <w:name w:val="正文首行缩进1"/>
    <w:basedOn w:val="6"/>
    <w:qFormat/>
    <w:uiPriority w:val="0"/>
    <w:pPr>
      <w:tabs>
        <w:tab w:val="left" w:pos="2011"/>
      </w:tabs>
    </w:pPr>
  </w:style>
  <w:style w:type="paragraph" w:styleId="8">
    <w:name w:val="HTML Address"/>
    <w:basedOn w:val="1"/>
    <w:semiHidden/>
    <w:unhideWhenUsed/>
    <w:qFormat/>
    <w:uiPriority w:val="99"/>
    <w:rPr>
      <w:i/>
    </w:rPr>
  </w:style>
  <w:style w:type="paragraph" w:styleId="9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6"/>
    <w:next w:val="1"/>
    <w:unhideWhenUsed/>
    <w:qFormat/>
    <w:uiPriority w:val="99"/>
    <w:pPr>
      <w:widowControl w:val="0"/>
      <w:adjustRightInd/>
      <w:snapToGrid/>
      <w:spacing w:after="120"/>
      <w:ind w:firstLine="420" w:firstLineChars="100"/>
      <w:jc w:val="both"/>
    </w:pPr>
    <w:rPr>
      <w:rFonts w:ascii="Calibri" w:hAnsi="Calibri" w:cs="Times New Roman"/>
      <w:kern w:val="2"/>
      <w:sz w:val="21"/>
      <w:szCs w:val="24"/>
    </w:rPr>
  </w:style>
  <w:style w:type="paragraph" w:styleId="12">
    <w:name w:val="Body Text First Indent 2"/>
    <w:basedOn w:val="3"/>
    <w:next w:val="1"/>
    <w:qFormat/>
    <w:uiPriority w:val="0"/>
    <w:pPr>
      <w:spacing w:after="0"/>
      <w:ind w:left="0" w:leftChars="0" w:firstLine="420" w:firstLineChars="200"/>
    </w:pPr>
    <w:rPr>
      <w:rFonts w:ascii="黑体" w:eastAsia="黑体"/>
      <w:szCs w:val="20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6">
    <w:name w:val="List Paragraph"/>
    <w:basedOn w:val="1"/>
    <w:qFormat/>
    <w:uiPriority w:val="99"/>
    <w:pPr>
      <w:ind w:firstLine="420" w:firstLineChars="200"/>
    </w:pPr>
    <w:rPr>
      <w:szCs w:val="24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cs="黑体"/>
    </w:rPr>
  </w:style>
  <w:style w:type="paragraph" w:styleId="1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1075</Words>
  <Characters>1119</Characters>
  <Lines>0</Lines>
  <Paragraphs>0</Paragraphs>
  <TotalTime>16</TotalTime>
  <ScaleCrop>false</ScaleCrop>
  <LinksUpToDate>false</LinksUpToDate>
  <CharactersWithSpaces>1124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2024-04-19T11:04:00Z</dcterms:created>
  <dc:creator>HUAWEI</dc:creator>
  <cp:lastModifiedBy>Lenovo</cp:lastModifiedBy>
  <dcterms:modified xsi:type="dcterms:W3CDTF">2024-11-12T09:50:43Z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F2C97DD1AD5B4276AAA3E33EF4C5074E_12</vt:lpwstr>
  </property>
</Properties>
</file>