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1" w:line="560" w:lineRule="exact"/>
        <w:ind w:left="56"/>
        <w:textAlignment w:val="baseline"/>
        <w:rPr>
          <w:b/>
          <w:bCs/>
        </w:rPr>
      </w:pPr>
      <w:r>
        <w:rPr>
          <w:b/>
          <w:bCs/>
          <w:spacing w:val="-6"/>
          <w:position w:val="1"/>
        </w:rPr>
        <w:t>附件</w:t>
      </w:r>
      <w:r>
        <w:rPr>
          <w:b/>
          <w:bCs/>
          <w:spacing w:val="-30"/>
          <w:position w:val="1"/>
        </w:rPr>
        <w:t xml:space="preserve"> </w:t>
      </w:r>
      <w:r>
        <w:rPr>
          <w:b/>
          <w:bCs/>
          <w:spacing w:val="-6"/>
          <w:position w:val="1"/>
        </w:rPr>
        <w:t>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560" w:lineRule="exact"/>
        <w:ind w:left="2548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9"/>
          <w:position w:val="2"/>
          <w:sz w:val="44"/>
          <w:szCs w:val="4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设置养老机构备案书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/>
        <w:tabs>
          <w:tab w:val="left" w:pos="1773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14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eastAsia="zh-CN"/>
        </w:rPr>
        <w:t>白碱滩区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民政局：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经我单位研究决定，设置一所养老机构，该养老机构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备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案信息如下：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*****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养老年服务中心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地址：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克拉玛依市白碱滩区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**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路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**号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法人登记机关：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白碱滩区民政局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法人登记号码：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52650204MJX******A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法定代表人（主要负责人）：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郭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*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default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公民身份号码：*******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left="638" w:leftChars="304" w:right="11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服务范围：老年人养护服务、病人陪护服务；家庭服务;服务场所性质： 自有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养老床位数量：**张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服务设施面积：2524.9㎡；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建筑面积：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2524.9㎡；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占地面积：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4250㎡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 xml:space="preserve">联系人： 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eastAsia="zh-CN"/>
        </w:rPr>
        <w:t>陈田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 xml:space="preserve">  联系方式：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18152906718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请予以备案。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  <w:t>备案单位：</w:t>
      </w: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***养老年服务中心（章）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5542" w:firstLineChars="17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  <w:lang w:val="en-US" w:eastAsia="zh-CN"/>
        </w:rPr>
        <w:t>年   月   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460" w:lineRule="exact"/>
        <w:ind w:right="11" w:firstLine="65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position w:val="1"/>
          <w:sz w:val="32"/>
          <w:szCs w:val="32"/>
        </w:rPr>
      </w:pPr>
    </w:p>
    <w:sectPr>
      <w:footerReference r:id="rId5" w:type="default"/>
      <w:pgSz w:w="11906" w:h="16839"/>
      <w:pgMar w:top="1431" w:right="1785" w:bottom="1144" w:left="1785" w:header="0" w:footer="96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right="9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54CEE"/>
    <w:rsid w:val="02E61550"/>
    <w:rsid w:val="078A7E6A"/>
    <w:rsid w:val="13740592"/>
    <w:rsid w:val="14FA524F"/>
    <w:rsid w:val="16B01C0F"/>
    <w:rsid w:val="1C055680"/>
    <w:rsid w:val="25DD2FFF"/>
    <w:rsid w:val="27AE0BD8"/>
    <w:rsid w:val="2C2D4A31"/>
    <w:rsid w:val="2C960AA1"/>
    <w:rsid w:val="2D8E189A"/>
    <w:rsid w:val="35BF2B9F"/>
    <w:rsid w:val="36793720"/>
    <w:rsid w:val="392D3329"/>
    <w:rsid w:val="397E005D"/>
    <w:rsid w:val="39BD3399"/>
    <w:rsid w:val="446865B3"/>
    <w:rsid w:val="4BBE605F"/>
    <w:rsid w:val="4DAB4192"/>
    <w:rsid w:val="4E3C1A8F"/>
    <w:rsid w:val="50700B38"/>
    <w:rsid w:val="59947FC6"/>
    <w:rsid w:val="5E600DF1"/>
    <w:rsid w:val="6124368E"/>
    <w:rsid w:val="62CA5F9B"/>
    <w:rsid w:val="63EA5C13"/>
    <w:rsid w:val="65B961F0"/>
    <w:rsid w:val="6B002C85"/>
    <w:rsid w:val="73E821F7"/>
    <w:rsid w:val="740B1AD8"/>
    <w:rsid w:val="74255955"/>
    <w:rsid w:val="742651CE"/>
    <w:rsid w:val="CAF337AC"/>
    <w:rsid w:val="EF5E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2023-09-22T21:05:00Z</dcterms:created>
  <dc:creator>Administrator</dc:creator>
  <cp:lastModifiedBy>user</cp:lastModifiedBy>
  <dcterms:modified xsi:type="dcterms:W3CDTF">2024-03-21T17:02:36Z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